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838A" w14:textId="351C0640" w:rsidR="009651AE" w:rsidRDefault="009651AE" w:rsidP="009C0DA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28877D" wp14:editId="23BAC665">
            <wp:simplePos x="0" y="0"/>
            <wp:positionH relativeFrom="column">
              <wp:align>center</wp:align>
            </wp:positionH>
            <wp:positionV relativeFrom="paragraph">
              <wp:posOffset>-621665</wp:posOffset>
            </wp:positionV>
            <wp:extent cx="2724912" cy="1179576"/>
            <wp:effectExtent l="0" t="0" r="0" b="1905"/>
            <wp:wrapNone/>
            <wp:docPr id="864582347" name="Picture 1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582347" name="Picture 1" descr="A logo of a compan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912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E7606" w14:textId="4F59CAC3" w:rsidR="009651AE" w:rsidRDefault="009C0DA6" w:rsidP="004415D9">
      <w:pPr>
        <w:jc w:val="center"/>
      </w:pPr>
      <w:r>
        <w:t>Midwest Energy, Inc.</w:t>
      </w:r>
    </w:p>
    <w:p w14:paraId="0D69DE99" w14:textId="09E409FE" w:rsidR="009651AE" w:rsidRPr="004415D9" w:rsidRDefault="009C0DA6" w:rsidP="004415D9">
      <w:pPr>
        <w:jc w:val="center"/>
        <w:rPr>
          <w:b/>
          <w:bCs/>
          <w:sz w:val="32"/>
          <w:szCs w:val="32"/>
        </w:rPr>
      </w:pPr>
      <w:r w:rsidRPr="009651AE">
        <w:rPr>
          <w:b/>
          <w:bCs/>
          <w:sz w:val="32"/>
          <w:szCs w:val="32"/>
        </w:rPr>
        <w:t>Request for Bid</w:t>
      </w:r>
    </w:p>
    <w:p w14:paraId="2AD46E48" w14:textId="1AA89CBD" w:rsidR="00BA593E" w:rsidRPr="00BA593E" w:rsidRDefault="009C0DA6" w:rsidP="009C0DA6">
      <w:pPr>
        <w:rPr>
          <w:color w:val="0F9ED5" w:themeColor="accent4"/>
        </w:rPr>
      </w:pPr>
      <w:r>
        <w:t>Midwest Energy, Inc. is seeking qualified distributors and</w:t>
      </w:r>
      <w:r w:rsidR="00BA593E">
        <w:t xml:space="preserve">/or </w:t>
      </w:r>
      <w:r>
        <w:t xml:space="preserve">manufacturers to provide </w:t>
      </w:r>
      <w:r w:rsidR="00F8702B">
        <w:t xml:space="preserve">two (2) H-Frame </w:t>
      </w:r>
      <w:r w:rsidR="00F8702B">
        <w:t>d</w:t>
      </w:r>
      <w:r w:rsidR="00F8702B">
        <w:t>eadend steel structures and three (3) 50’ steel static masts</w:t>
      </w:r>
      <w:r>
        <w:t xml:space="preserve"> </w:t>
      </w:r>
      <w:r w:rsidRPr="007C4D84">
        <w:t xml:space="preserve">for </w:t>
      </w:r>
      <w:r w:rsidR="008E6AA1" w:rsidRPr="007C4D84">
        <w:t>a</w:t>
      </w:r>
      <w:r w:rsidR="00F8702B">
        <w:t xml:space="preserve"> new </w:t>
      </w:r>
      <w:r w:rsidR="00975069" w:rsidRPr="007C4D84">
        <w:t>115kV</w:t>
      </w:r>
      <w:r w:rsidR="00F8702B">
        <w:t xml:space="preserve"> substation </w:t>
      </w:r>
      <w:r w:rsidR="005C23A5" w:rsidRPr="007C4D84">
        <w:t xml:space="preserve">project. This project is being partially funded by the Department of Energy (DOE) </w:t>
      </w:r>
      <w:r w:rsidR="000F23ED" w:rsidRPr="007C4D84">
        <w:t>through</w:t>
      </w:r>
      <w:r w:rsidR="005C23A5" w:rsidRPr="007C4D84">
        <w:t xml:space="preserve"> the </w:t>
      </w:r>
      <w:r w:rsidR="008E6AA1" w:rsidRPr="007C4D84">
        <w:t xml:space="preserve">Grid Resilience and Innovation Partnership </w:t>
      </w:r>
      <w:r w:rsidRPr="007C4D84">
        <w:t xml:space="preserve">(GRIP) </w:t>
      </w:r>
      <w:r w:rsidR="005C23A5" w:rsidRPr="007C4D84">
        <w:t xml:space="preserve">program. Therefore, all </w:t>
      </w:r>
      <w:r w:rsidR="005A1C7D">
        <w:t>steel poles</w:t>
      </w:r>
      <w:r w:rsidR="005C23A5" w:rsidRPr="007C4D84">
        <w:t xml:space="preserve"> </w:t>
      </w:r>
      <w:r w:rsidR="003E0F1C" w:rsidRPr="007C4D84">
        <w:t>must</w:t>
      </w:r>
      <w:r w:rsidR="005C23A5" w:rsidRPr="007C4D84">
        <w:t xml:space="preserve"> comply with </w:t>
      </w:r>
      <w:r w:rsidR="000F23ED" w:rsidRPr="007C4D84">
        <w:t>the Build</w:t>
      </w:r>
      <w:r w:rsidR="005C23A5" w:rsidRPr="007C4D84">
        <w:t xml:space="preserve"> America, Buy America Act (BABA</w:t>
      </w:r>
      <w:r w:rsidR="00BA593E">
        <w:t>A</w:t>
      </w:r>
      <w:r w:rsidR="005C23A5" w:rsidRPr="007C4D84">
        <w:t xml:space="preserve">) requirements set forth in </w:t>
      </w:r>
      <w:r w:rsidR="000F23ED" w:rsidRPr="007C4D84">
        <w:t>Pub. L. No. 117-58, §§ 70901-52.</w:t>
      </w:r>
      <w:r w:rsidR="00D97CD1" w:rsidRPr="00D97CD1">
        <w:rPr>
          <w:sz w:val="22"/>
          <w:szCs w:val="22"/>
        </w:rPr>
        <w:t xml:space="preserve"> </w:t>
      </w:r>
      <w:r w:rsidR="00D97CD1" w:rsidRPr="00D97CD1">
        <w:t>Bidders must accept Code of Federal Regulations 2 CFR Part 200 Appendix II provisions applicable to this purchase transaction.</w:t>
      </w:r>
    </w:p>
    <w:p w14:paraId="6E7F828A" w14:textId="77777777" w:rsidR="00F67847" w:rsidRDefault="009C0DA6" w:rsidP="009C0DA6">
      <w:r w:rsidRPr="00164E85">
        <w:rPr>
          <w:b/>
          <w:bCs/>
        </w:rPr>
        <w:t>RFP Issue Date:</w:t>
      </w:r>
      <w:r w:rsidR="00CB0D65">
        <w:t xml:space="preserve"> </w:t>
      </w:r>
      <w:r w:rsidR="00F8702B">
        <w:t>5</w:t>
      </w:r>
      <w:r w:rsidR="000A52C0">
        <w:t>/</w:t>
      </w:r>
      <w:r w:rsidR="00F8702B">
        <w:t>22</w:t>
      </w:r>
      <w:r w:rsidR="00BA4FED">
        <w:t>/202</w:t>
      </w:r>
      <w:r w:rsidR="009C665C">
        <w:t>6</w:t>
      </w:r>
      <w:r w:rsidR="00BA4FED">
        <w:t xml:space="preserve"> </w:t>
      </w:r>
    </w:p>
    <w:p w14:paraId="0FA5270C" w14:textId="3D665FA2" w:rsidR="009C0DA6" w:rsidRDefault="00F8702B" w:rsidP="009C0DA6">
      <w:r>
        <w:t>H-Frame</w:t>
      </w:r>
      <w:r w:rsidR="00F67847">
        <w:t xml:space="preserve"> (XXXS8001-1)</w:t>
      </w:r>
      <w:r>
        <w:t xml:space="preserve"> and Static Mast</w:t>
      </w:r>
      <w:r w:rsidR="00F67847">
        <w:t xml:space="preserve"> (XXXS8001-2)</w:t>
      </w:r>
      <w:r w:rsidR="005A1C7D">
        <w:t xml:space="preserve"> drawings</w:t>
      </w:r>
      <w:r w:rsidR="00AA271C">
        <w:t xml:space="preserve"> </w:t>
      </w:r>
      <w:r w:rsidR="00BA4FED">
        <w:t>will be post</w:t>
      </w:r>
      <w:r w:rsidR="00CB77AF">
        <w:t>ed</w:t>
      </w:r>
      <w:r w:rsidR="00BA4FED">
        <w:t xml:space="preserve"> on the Midwest Energy, Inc. website until </w:t>
      </w:r>
      <w:r w:rsidR="00F67847">
        <w:t>6</w:t>
      </w:r>
      <w:r w:rsidR="000A52C0">
        <w:t>/1</w:t>
      </w:r>
      <w:r w:rsidR="00F67847">
        <w:t>9</w:t>
      </w:r>
      <w:r w:rsidR="00BA4FED">
        <w:t>/202</w:t>
      </w:r>
      <w:r w:rsidR="009C665C">
        <w:t>6</w:t>
      </w:r>
      <w:r w:rsidR="00BA4FED">
        <w:t>.</w:t>
      </w:r>
    </w:p>
    <w:p w14:paraId="07847B20" w14:textId="1DC8D22F" w:rsidR="009C0DA6" w:rsidRDefault="00862B0D" w:rsidP="009C0DA6">
      <w:r>
        <w:rPr>
          <w:b/>
          <w:bCs/>
        </w:rPr>
        <w:t>Sealed</w:t>
      </w:r>
      <w:r w:rsidR="009C0DA6" w:rsidRPr="00164E85">
        <w:rPr>
          <w:b/>
          <w:bCs/>
        </w:rPr>
        <w:t xml:space="preserve"> Bid Deadline</w:t>
      </w:r>
      <w:r w:rsidR="00CB77AF">
        <w:rPr>
          <w:b/>
          <w:bCs/>
        </w:rPr>
        <w:t xml:space="preserve">: </w:t>
      </w:r>
      <w:r w:rsidR="00CB77AF">
        <w:t>5:00pm C</w:t>
      </w:r>
      <w:r w:rsidR="001F52FC">
        <w:t>D</w:t>
      </w:r>
      <w:r w:rsidR="00CB77AF">
        <w:t xml:space="preserve">T on </w:t>
      </w:r>
      <w:r w:rsidR="00F8702B">
        <w:t>6</w:t>
      </w:r>
      <w:r w:rsidR="000A52C0">
        <w:t>/</w:t>
      </w:r>
      <w:r w:rsidR="00F8702B">
        <w:t>26</w:t>
      </w:r>
      <w:r w:rsidR="009C665C">
        <w:t>/2026</w:t>
      </w:r>
    </w:p>
    <w:p w14:paraId="4E68042D" w14:textId="44E37BDC" w:rsidR="00D97CD1" w:rsidRDefault="00D97CD1" w:rsidP="009C0DA6">
      <w:r w:rsidRPr="007C4D84">
        <w:rPr>
          <w:b/>
          <w:bCs/>
        </w:rPr>
        <w:t>Sealed Bid Opening:</w:t>
      </w:r>
      <w:r>
        <w:t xml:space="preserve"> </w:t>
      </w:r>
      <w:r w:rsidR="00F8702B">
        <w:t>6</w:t>
      </w:r>
      <w:r w:rsidR="000A52C0">
        <w:t>/</w:t>
      </w:r>
      <w:r w:rsidR="00F8702B">
        <w:t>29</w:t>
      </w:r>
      <w:r w:rsidR="009C665C">
        <w:t>/2026</w:t>
      </w:r>
    </w:p>
    <w:p w14:paraId="7AEAB51A" w14:textId="4F881029" w:rsidR="00BA593E" w:rsidRDefault="009C0DA6" w:rsidP="009C0DA6">
      <w:r w:rsidRPr="00164E85">
        <w:rPr>
          <w:b/>
          <w:bCs/>
        </w:rPr>
        <w:t>Award Date:</w:t>
      </w:r>
      <w:r>
        <w:t xml:space="preserve"> </w:t>
      </w:r>
      <w:r w:rsidR="00BA4FED">
        <w:t xml:space="preserve">On or before </w:t>
      </w:r>
      <w:r w:rsidR="00F8702B">
        <w:t>7</w:t>
      </w:r>
      <w:r w:rsidR="000A52C0">
        <w:t>/</w:t>
      </w:r>
      <w:r w:rsidR="00F8702B">
        <w:t>3</w:t>
      </w:r>
      <w:r w:rsidR="009C665C">
        <w:t>/2026</w:t>
      </w:r>
    </w:p>
    <w:p w14:paraId="40E200AC" w14:textId="32C5E012" w:rsidR="00A45DB6" w:rsidRDefault="00D97CD1" w:rsidP="009C0DA6">
      <w:r w:rsidRPr="007C4D84">
        <w:t xml:space="preserve">All bids must be </w:t>
      </w:r>
      <w:r>
        <w:t xml:space="preserve">sealed </w:t>
      </w:r>
      <w:r w:rsidRPr="007C4D84">
        <w:t>in an envelope and received by 5:00pm C</w:t>
      </w:r>
      <w:r w:rsidR="001F52FC">
        <w:t>D</w:t>
      </w:r>
      <w:r w:rsidRPr="007C4D84">
        <w:t xml:space="preserve">T on the date listed above </w:t>
      </w:r>
      <w:r w:rsidR="00A45DB6">
        <w:t>to:</w:t>
      </w:r>
    </w:p>
    <w:p w14:paraId="4BE8E4B8" w14:textId="77777777" w:rsidR="00A45DB6" w:rsidRDefault="00A45DB6" w:rsidP="00A45DB6">
      <w:pPr>
        <w:spacing w:after="0"/>
      </w:pPr>
      <w:r>
        <w:t>Midwest Energy, Inc.</w:t>
      </w:r>
    </w:p>
    <w:p w14:paraId="3CA173DB" w14:textId="77777777" w:rsidR="00A45DB6" w:rsidRDefault="00A45DB6" w:rsidP="00A45DB6">
      <w:pPr>
        <w:spacing w:after="0"/>
      </w:pPr>
      <w:r>
        <w:t>Attn: Purchasing Dept</w:t>
      </w:r>
    </w:p>
    <w:p w14:paraId="0C47E52C" w14:textId="77777777" w:rsidR="00A45DB6" w:rsidRDefault="00A45DB6" w:rsidP="00A45DB6">
      <w:pPr>
        <w:spacing w:after="0"/>
      </w:pPr>
      <w:r>
        <w:t>1330 Canterbury Dr.</w:t>
      </w:r>
    </w:p>
    <w:p w14:paraId="5302CA5A" w14:textId="77777777" w:rsidR="00A45DB6" w:rsidRDefault="00A45DB6" w:rsidP="009C0DA6">
      <w:r>
        <w:t>Hays, KS 67601</w:t>
      </w:r>
    </w:p>
    <w:p w14:paraId="3C3F7A55" w14:textId="0FD3C399" w:rsidR="00D97CD1" w:rsidRPr="00D97CD1" w:rsidRDefault="00D97CD1" w:rsidP="009C0DA6">
      <w:r w:rsidRPr="007C4D84">
        <w:t xml:space="preserve">If you are mailing a bid packet, we </w:t>
      </w:r>
      <w:r w:rsidR="00592BA4">
        <w:t>ask you</w:t>
      </w:r>
      <w:r w:rsidRPr="007C4D84">
        <w:t xml:space="preserve"> to expedite or overnight the package to ensure delivery by the deadline. </w:t>
      </w:r>
      <w:r>
        <w:t xml:space="preserve">We will not accept bids by email. </w:t>
      </w:r>
    </w:p>
    <w:p w14:paraId="3D91B4EE" w14:textId="783D1E07" w:rsidR="00880F6A" w:rsidRDefault="00D97CD1" w:rsidP="009C0DA6">
      <w:r>
        <w:t xml:space="preserve">The </w:t>
      </w:r>
      <w:r w:rsidR="00F67847">
        <w:t>H-Frame deadend, static mast</w:t>
      </w:r>
      <w:r w:rsidR="000A52C0">
        <w:t xml:space="preserve"> drawings</w:t>
      </w:r>
      <w:r w:rsidR="00F67847">
        <w:t>,</w:t>
      </w:r>
      <w:r w:rsidR="00E542FE">
        <w:t xml:space="preserve"> and specifications</w:t>
      </w:r>
      <w:r>
        <w:t xml:space="preserve"> for bidding can be found at mwenergy.com under the Community tab and the bid</w:t>
      </w:r>
      <w:r w:rsidR="002F3FFA">
        <w:t xml:space="preserve"> opportunity</w:t>
      </w:r>
      <w:r>
        <w:t xml:space="preserve"> tab.</w:t>
      </w:r>
    </w:p>
    <w:p w14:paraId="043F157A" w14:textId="06AF688B" w:rsidR="009C0DA6" w:rsidRDefault="00880F6A" w:rsidP="009C0DA6">
      <w:pPr>
        <w:rPr>
          <w:b/>
          <w:bCs/>
        </w:rPr>
      </w:pPr>
      <w:r>
        <w:t>Link to</w:t>
      </w:r>
      <w:r w:rsidR="001469FB">
        <w:t xml:space="preserve"> posted documents:</w:t>
      </w:r>
      <w:r w:rsidR="00D97CD1">
        <w:t xml:space="preserve"> </w:t>
      </w:r>
      <w:hyperlink r:id="rId6" w:history="1">
        <w:r w:rsidR="00B50227" w:rsidRPr="00B50227">
          <w:rPr>
            <w:rStyle w:val="Hyperlink"/>
          </w:rPr>
          <w:t>Bid Opportunities | Midwest Energy</w:t>
        </w:r>
      </w:hyperlink>
      <w:r w:rsidR="00B50227" w:rsidRPr="00B50227" w:rsidDel="00B50227">
        <w:rPr>
          <w:b/>
          <w:bCs/>
        </w:rPr>
        <w:t xml:space="preserve"> </w:t>
      </w:r>
    </w:p>
    <w:p w14:paraId="32996608" w14:textId="77777777" w:rsidR="001469FB" w:rsidRDefault="001469FB" w:rsidP="009C0DA6">
      <w:pPr>
        <w:rPr>
          <w:b/>
          <w:bCs/>
        </w:rPr>
      </w:pPr>
    </w:p>
    <w:p w14:paraId="5416FE80" w14:textId="77777777" w:rsidR="001469FB" w:rsidRDefault="001469FB" w:rsidP="009C0DA6">
      <w:pPr>
        <w:rPr>
          <w:b/>
          <w:bCs/>
        </w:rPr>
      </w:pPr>
    </w:p>
    <w:p w14:paraId="6E0EBC7B" w14:textId="77777777" w:rsidR="00F67847" w:rsidRDefault="00F67847" w:rsidP="009C0DA6">
      <w:pPr>
        <w:rPr>
          <w:b/>
          <w:bCs/>
        </w:rPr>
      </w:pPr>
    </w:p>
    <w:p w14:paraId="4B8EDBE1" w14:textId="1E9B7F63" w:rsidR="001469FB" w:rsidRDefault="001469FB" w:rsidP="009C0DA6">
      <w:pPr>
        <w:rPr>
          <w:color w:val="0F9ED5" w:themeColor="accent4"/>
        </w:rPr>
      </w:pPr>
      <w:r>
        <w:rPr>
          <w:b/>
          <w:bCs/>
        </w:rPr>
        <w:lastRenderedPageBreak/>
        <w:t>Bid Requirements:</w:t>
      </w:r>
    </w:p>
    <w:p w14:paraId="39081347" w14:textId="339BBC35" w:rsidR="00592BA4" w:rsidRPr="00592BA4" w:rsidRDefault="00592BA4" w:rsidP="00584AFD">
      <w:pPr>
        <w:pStyle w:val="ListParagraph"/>
        <w:numPr>
          <w:ilvl w:val="0"/>
          <w:numId w:val="2"/>
        </w:numPr>
      </w:pPr>
      <w:r w:rsidRPr="00592BA4">
        <w:t>All bids are required to be firm fixed-price and need to be submitted with unit pricing</w:t>
      </w:r>
      <w:r w:rsidR="006F03C1">
        <w:t xml:space="preserve"> and lead times</w:t>
      </w:r>
      <w:r w:rsidRPr="00592BA4">
        <w:t>. All bids must include freight</w:t>
      </w:r>
      <w:r w:rsidR="00CB77AF">
        <w:t xml:space="preserve"> and any other additional charges</w:t>
      </w:r>
      <w:r w:rsidR="00BA593E">
        <w:t>.</w:t>
      </w:r>
      <w:r w:rsidRPr="00592BA4">
        <w:t xml:space="preserve"> </w:t>
      </w:r>
    </w:p>
    <w:p w14:paraId="3D996165" w14:textId="45440BD6" w:rsidR="00592BA4" w:rsidRDefault="00592BA4" w:rsidP="00592BA4">
      <w:pPr>
        <w:pStyle w:val="ListParagraph"/>
        <w:numPr>
          <w:ilvl w:val="0"/>
          <w:numId w:val="2"/>
        </w:numPr>
      </w:pPr>
      <w:r w:rsidRPr="00592BA4">
        <w:t>BABAA certifications must be submitted with the bid</w:t>
      </w:r>
      <w:r>
        <w:t xml:space="preserve"> for </w:t>
      </w:r>
      <w:r w:rsidR="00A6456F">
        <w:t xml:space="preserve">the </w:t>
      </w:r>
      <w:r w:rsidR="00F67847">
        <w:t>steel structures</w:t>
      </w:r>
      <w:r w:rsidRPr="00592BA4">
        <w:t xml:space="preserve">. </w:t>
      </w:r>
    </w:p>
    <w:p w14:paraId="336330B6" w14:textId="24917FD2" w:rsidR="00CB77AF" w:rsidRDefault="00F67847" w:rsidP="004415D9">
      <w:pPr>
        <w:pStyle w:val="ListParagraph"/>
        <w:numPr>
          <w:ilvl w:val="0"/>
          <w:numId w:val="2"/>
        </w:numPr>
      </w:pPr>
      <w:r>
        <w:t>Steel structures</w:t>
      </w:r>
      <w:r w:rsidR="005A1C7D">
        <w:t xml:space="preserve"> will be delivered to </w:t>
      </w:r>
      <w:r>
        <w:t>the address shown below</w:t>
      </w:r>
      <w:r w:rsidR="005A1C7D">
        <w:t>.</w:t>
      </w:r>
    </w:p>
    <w:p w14:paraId="6D7E9571" w14:textId="0C20E781" w:rsidR="00F67847" w:rsidRDefault="00F67847" w:rsidP="00F67847">
      <w:pPr>
        <w:pStyle w:val="ListParagraph"/>
      </w:pPr>
      <w:r>
        <w:t>1849 Victoria Road</w:t>
      </w:r>
    </w:p>
    <w:p w14:paraId="60FC7A63" w14:textId="60C86865" w:rsidR="00F67847" w:rsidRDefault="00F67847" w:rsidP="00F67847">
      <w:pPr>
        <w:pStyle w:val="ListParagraph"/>
      </w:pPr>
      <w:r>
        <w:t>Hays, KS  67601</w:t>
      </w:r>
    </w:p>
    <w:p w14:paraId="74EC1855" w14:textId="7CE45237" w:rsidR="00546C49" w:rsidRDefault="00FB5E45" w:rsidP="004415D9">
      <w:pPr>
        <w:pStyle w:val="ListParagraph"/>
        <w:numPr>
          <w:ilvl w:val="0"/>
          <w:numId w:val="2"/>
        </w:numPr>
      </w:pPr>
      <w:r>
        <w:t xml:space="preserve">Midwest Energy </w:t>
      </w:r>
      <w:r w:rsidR="00F67847">
        <w:t>will accept steel delivery as soon as possible.</w:t>
      </w:r>
    </w:p>
    <w:p w14:paraId="0CA22571" w14:textId="22007D6D" w:rsidR="002D1635" w:rsidRDefault="00D97CD1" w:rsidP="004415D9">
      <w:r>
        <w:t xml:space="preserve">If you have any questions, please reach out to </w:t>
      </w:r>
      <w:hyperlink r:id="rId7" w:history="1">
        <w:r w:rsidR="007C4D84" w:rsidRPr="007A6755">
          <w:rPr>
            <w:rStyle w:val="Hyperlink"/>
          </w:rPr>
          <w:t>bids@mwenergy.com</w:t>
        </w:r>
      </w:hyperlink>
      <w:r w:rsidR="007C4D84">
        <w:t xml:space="preserve">. </w:t>
      </w:r>
    </w:p>
    <w:sectPr w:rsidR="002D1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37456"/>
    <w:multiLevelType w:val="hybridMultilevel"/>
    <w:tmpl w:val="9B989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77A66"/>
    <w:multiLevelType w:val="hybridMultilevel"/>
    <w:tmpl w:val="2482D820"/>
    <w:lvl w:ilvl="0" w:tplc="FEE410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253902">
    <w:abstractNumId w:val="0"/>
  </w:num>
  <w:num w:numId="2" w16cid:durableId="1962952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A6"/>
    <w:rsid w:val="00061F88"/>
    <w:rsid w:val="000A14CD"/>
    <w:rsid w:val="000A52C0"/>
    <w:rsid w:val="000F23ED"/>
    <w:rsid w:val="0010124F"/>
    <w:rsid w:val="0011667F"/>
    <w:rsid w:val="00121C09"/>
    <w:rsid w:val="001333A4"/>
    <w:rsid w:val="001469FB"/>
    <w:rsid w:val="00150E23"/>
    <w:rsid w:val="00164E85"/>
    <w:rsid w:val="00165CB1"/>
    <w:rsid w:val="0017678A"/>
    <w:rsid w:val="0019170A"/>
    <w:rsid w:val="001D163A"/>
    <w:rsid w:val="001F3A6E"/>
    <w:rsid w:val="001F52FC"/>
    <w:rsid w:val="00213CA7"/>
    <w:rsid w:val="002165BF"/>
    <w:rsid w:val="002207DF"/>
    <w:rsid w:val="002673DE"/>
    <w:rsid w:val="00275F68"/>
    <w:rsid w:val="00285EAF"/>
    <w:rsid w:val="002A144B"/>
    <w:rsid w:val="002D1635"/>
    <w:rsid w:val="002F3FFA"/>
    <w:rsid w:val="0033163B"/>
    <w:rsid w:val="00334424"/>
    <w:rsid w:val="00350E8A"/>
    <w:rsid w:val="003A4834"/>
    <w:rsid w:val="003E0F1C"/>
    <w:rsid w:val="00411F25"/>
    <w:rsid w:val="004415D9"/>
    <w:rsid w:val="004A0469"/>
    <w:rsid w:val="00524135"/>
    <w:rsid w:val="00546C49"/>
    <w:rsid w:val="00584AFD"/>
    <w:rsid w:val="00591CDF"/>
    <w:rsid w:val="00592BA4"/>
    <w:rsid w:val="005A1C7D"/>
    <w:rsid w:val="005A293B"/>
    <w:rsid w:val="005B14F7"/>
    <w:rsid w:val="005C23A5"/>
    <w:rsid w:val="006037B7"/>
    <w:rsid w:val="006603C8"/>
    <w:rsid w:val="00674A80"/>
    <w:rsid w:val="006F03C1"/>
    <w:rsid w:val="007A22C1"/>
    <w:rsid w:val="007C4D84"/>
    <w:rsid w:val="00812DD4"/>
    <w:rsid w:val="00845FA0"/>
    <w:rsid w:val="00856DF3"/>
    <w:rsid w:val="00862B0D"/>
    <w:rsid w:val="00880F6A"/>
    <w:rsid w:val="008E6AA1"/>
    <w:rsid w:val="008F584B"/>
    <w:rsid w:val="00907969"/>
    <w:rsid w:val="00913561"/>
    <w:rsid w:val="009320ED"/>
    <w:rsid w:val="009651AE"/>
    <w:rsid w:val="00975069"/>
    <w:rsid w:val="00984264"/>
    <w:rsid w:val="00990A2C"/>
    <w:rsid w:val="009977F9"/>
    <w:rsid w:val="009A6B4C"/>
    <w:rsid w:val="009C0DA6"/>
    <w:rsid w:val="009C12DD"/>
    <w:rsid w:val="009C665C"/>
    <w:rsid w:val="00A108F0"/>
    <w:rsid w:val="00A1203A"/>
    <w:rsid w:val="00A2316C"/>
    <w:rsid w:val="00A41211"/>
    <w:rsid w:val="00A45DB6"/>
    <w:rsid w:val="00A5067F"/>
    <w:rsid w:val="00A6456F"/>
    <w:rsid w:val="00AA1CB4"/>
    <w:rsid w:val="00AA271C"/>
    <w:rsid w:val="00AC2873"/>
    <w:rsid w:val="00AD5D12"/>
    <w:rsid w:val="00AF6D56"/>
    <w:rsid w:val="00B012D6"/>
    <w:rsid w:val="00B50227"/>
    <w:rsid w:val="00B55917"/>
    <w:rsid w:val="00B66ABE"/>
    <w:rsid w:val="00B80ADD"/>
    <w:rsid w:val="00B906FF"/>
    <w:rsid w:val="00BA4FED"/>
    <w:rsid w:val="00BA593E"/>
    <w:rsid w:val="00BC5FD5"/>
    <w:rsid w:val="00C23303"/>
    <w:rsid w:val="00C73282"/>
    <w:rsid w:val="00C944C2"/>
    <w:rsid w:val="00C94FAB"/>
    <w:rsid w:val="00C95D39"/>
    <w:rsid w:val="00C95D7C"/>
    <w:rsid w:val="00CA3039"/>
    <w:rsid w:val="00CA41A9"/>
    <w:rsid w:val="00CB0D65"/>
    <w:rsid w:val="00CB77AF"/>
    <w:rsid w:val="00D15EA3"/>
    <w:rsid w:val="00D5377D"/>
    <w:rsid w:val="00D97CD1"/>
    <w:rsid w:val="00DA7428"/>
    <w:rsid w:val="00DD04ED"/>
    <w:rsid w:val="00DF6CF4"/>
    <w:rsid w:val="00E4613B"/>
    <w:rsid w:val="00E542FE"/>
    <w:rsid w:val="00E75ECD"/>
    <w:rsid w:val="00E8400B"/>
    <w:rsid w:val="00EB0B64"/>
    <w:rsid w:val="00EB76FD"/>
    <w:rsid w:val="00EC4F9C"/>
    <w:rsid w:val="00ED7325"/>
    <w:rsid w:val="00EF6B7A"/>
    <w:rsid w:val="00F206D5"/>
    <w:rsid w:val="00F41987"/>
    <w:rsid w:val="00F67847"/>
    <w:rsid w:val="00F8702B"/>
    <w:rsid w:val="00FA2585"/>
    <w:rsid w:val="00FB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157D"/>
  <w15:chartTrackingRefBased/>
  <w15:docId w15:val="{890D455C-C2A2-4311-AA1C-D765BADC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D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D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D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506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15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5E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5E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E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ds@mwenerg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wenergy.com/community/bid-opportunitie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335</Words>
  <Characters>1733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MWEnergy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 Wise</dc:creator>
  <cp:keywords/>
  <dc:description/>
  <cp:lastModifiedBy>Randy VanAllen</cp:lastModifiedBy>
  <cp:revision>43</cp:revision>
  <dcterms:created xsi:type="dcterms:W3CDTF">2025-06-03T21:03:00Z</dcterms:created>
  <dcterms:modified xsi:type="dcterms:W3CDTF">2026-05-20T16:00:00Z</dcterms:modified>
</cp:coreProperties>
</file>